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D" w:rsidRDefault="000307F2">
      <w:r>
        <w:t>Hey guys, it’s just Hamish here back again to talk to you about something I’ve learnt in my course called ‘occupational balance’</w:t>
      </w:r>
      <w:r w:rsidR="002E3380">
        <w:t xml:space="preserve">. So we think that all the activities we do on a daily basis can fit into three categories. </w:t>
      </w:r>
    </w:p>
    <w:p w:rsidR="00A86EDD" w:rsidRDefault="002E3380">
      <w:r>
        <w:t xml:space="preserve">There’s either self-care, such as brushing your teeth or having a shower, eating breakfast and that kind of thing. </w:t>
      </w:r>
    </w:p>
    <w:p w:rsidR="00F4707C" w:rsidRDefault="002E3380">
      <w:r>
        <w:t xml:space="preserve">Productivity which is like going to work so that you can earn a wage or having to do your studies and that kind of thing, or leisure which can be </w:t>
      </w:r>
      <w:r w:rsidR="00DE4F7F">
        <w:t>anything that you find enjoyable in your free time, such as going for a kick of the footy, playing videogames, going to the movies, anything along those lines.</w:t>
      </w:r>
    </w:p>
    <w:p w:rsidR="00DE4F7F" w:rsidRDefault="00DE4F7F">
      <w:r>
        <w:t>So here’s something that I’ve prepared earlier. As you can see this is one of my university days and for me I have seven hours of leisure on a university day and that can involve things such as gaming.</w:t>
      </w:r>
    </w:p>
    <w:p w:rsidR="00DE4F7F" w:rsidRDefault="00BC6608">
      <w:r>
        <w:t>Or it could be kicking the footy.</w:t>
      </w:r>
    </w:p>
    <w:p w:rsidR="00BC6608" w:rsidRDefault="00BC6608">
      <w:r>
        <w:t>My productivity on a uni’ day consists of things such as studying.</w:t>
      </w:r>
    </w:p>
    <w:p w:rsidR="00E874BF" w:rsidRDefault="00E874BF">
      <w:r>
        <w:t>And the final one that we have is sleeping.</w:t>
      </w:r>
    </w:p>
    <w:p w:rsidR="00BC6608" w:rsidRDefault="00BC6608">
      <w:r>
        <w:t>And another one that we have here is self-care which involves things such as eating, having a shower, or brushing your teeth.</w:t>
      </w:r>
      <w:bookmarkStart w:id="0" w:name="_GoBack"/>
      <w:bookmarkEnd w:id="0"/>
    </w:p>
    <w:p w:rsidR="00A86EDD" w:rsidRDefault="00BC6608">
      <w:r>
        <w:t xml:space="preserve">And so in comparison to that my days at placement were very different with a lot more productivity as you can see, a little bit less leisure time and self-care, and also sleep. </w:t>
      </w:r>
    </w:p>
    <w:p w:rsidR="00A86EDD" w:rsidRDefault="00BC6608">
      <w:r>
        <w:t xml:space="preserve">So when you’re at university it’s really important that you’re able to find that balance. There’s always going to be people encouraging you to come out and have a good time, go to parties and socialise, go to the movies. </w:t>
      </w:r>
    </w:p>
    <w:p w:rsidR="00BC6608" w:rsidRDefault="00BC6608">
      <w:r>
        <w:t>And on the other hand you’ll have the pressures of the study itself. So you don’t want to come under the weight of</w:t>
      </w:r>
      <w:r w:rsidR="00ED1A26">
        <w:t xml:space="preserve"> any of those too much so it’s important that you do find that balance because all in all it will lead to a healthier you.</w:t>
      </w:r>
    </w:p>
    <w:sectPr w:rsidR="00BC6608" w:rsidSect="00F4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7F2"/>
    <w:rsid w:val="000307F2"/>
    <w:rsid w:val="002E3380"/>
    <w:rsid w:val="006C5ABC"/>
    <w:rsid w:val="00734B49"/>
    <w:rsid w:val="00A86EDD"/>
    <w:rsid w:val="00AD75FD"/>
    <w:rsid w:val="00BC6608"/>
    <w:rsid w:val="00DE4F7F"/>
    <w:rsid w:val="00E874BF"/>
    <w:rsid w:val="00ED1A26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Lorraine Ryan</cp:lastModifiedBy>
  <cp:revision>4</cp:revision>
  <dcterms:created xsi:type="dcterms:W3CDTF">2014-08-19T07:40:00Z</dcterms:created>
  <dcterms:modified xsi:type="dcterms:W3CDTF">2014-09-14T22:33:00Z</dcterms:modified>
</cp:coreProperties>
</file>